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36A0D" w14:textId="77777777" w:rsidR="00964BBA" w:rsidRDefault="00964BBA" w:rsidP="00964BBA">
      <w:pPr>
        <w:spacing w:line="540" w:lineRule="exact"/>
        <w:rPr>
          <w:rFonts w:ascii="黑体" w:eastAsia="黑体" w:hAnsi="黑体" w:cs="仿宋_GB2312" w:hint="eastAsia"/>
          <w:bCs/>
          <w:color w:val="000000"/>
          <w:sz w:val="32"/>
          <w:szCs w:val="32"/>
        </w:rPr>
      </w:pPr>
      <w:r>
        <w:rPr>
          <w:rFonts w:ascii="黑体" w:eastAsia="黑体" w:hAnsi="黑体" w:cs="仿宋_GB2312" w:hint="eastAsia"/>
          <w:bCs/>
          <w:color w:val="000000"/>
          <w:sz w:val="32"/>
          <w:szCs w:val="32"/>
        </w:rPr>
        <w:t>附件2</w:t>
      </w:r>
    </w:p>
    <w:p w14:paraId="7D382F8A" w14:textId="77777777" w:rsidR="00964BBA" w:rsidRDefault="00964BBA" w:rsidP="00964BBA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2026年民办小学、初中招生入学工作指南</w:t>
      </w:r>
    </w:p>
    <w:p w14:paraId="6F84B186" w14:textId="77777777" w:rsidR="00964BBA" w:rsidRDefault="00964BBA" w:rsidP="00964BBA">
      <w:pPr>
        <w:spacing w:line="560" w:lineRule="exact"/>
        <w:jc w:val="center"/>
        <w:rPr>
          <w:rFonts w:ascii="方正小标宋_GBK" w:eastAsia="方正小标宋_GBK" w:hAnsi="宋体" w:cs="仿宋_GB2312"/>
          <w:bCs/>
          <w:color w:val="000000"/>
          <w:sz w:val="44"/>
          <w:szCs w:val="44"/>
        </w:rPr>
      </w:pPr>
    </w:p>
    <w:p w14:paraId="509B4D33" w14:textId="77777777" w:rsidR="00964BBA" w:rsidRDefault="00964BBA" w:rsidP="00964BBA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仿宋"/>
          <w:color w:val="00000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sz w:val="32"/>
          <w:szCs w:val="32"/>
        </w:rPr>
        <w:t>招生对象和条件</w:t>
      </w:r>
    </w:p>
    <w:p w14:paraId="70ED908A" w14:textId="77777777" w:rsidR="00964BBA" w:rsidRDefault="00964BBA" w:rsidP="00964BBA">
      <w:pPr>
        <w:spacing w:line="540" w:lineRule="exact"/>
        <w:ind w:firstLineChars="200" w:firstLine="640"/>
        <w:rPr>
          <w:rFonts w:ascii="仿宋_GB2312" w:eastAsia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全区民办小学、初中招收适龄儿童（或小学毕业生），需要符合下列基本条件之一：</w:t>
      </w:r>
    </w:p>
    <w:p w14:paraId="64CEF75D" w14:textId="77777777" w:rsidR="00964BBA" w:rsidRDefault="00964BBA" w:rsidP="00964BB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1.父母或其他法定监护人在本区有合法固定住所的适龄儿童少年；</w:t>
      </w:r>
    </w:p>
    <w:p w14:paraId="72F4A717" w14:textId="77777777" w:rsidR="00964BBA" w:rsidRDefault="00964BBA" w:rsidP="00964BB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2.具有本区户籍的适龄儿童少年；</w:t>
      </w:r>
    </w:p>
    <w:p w14:paraId="2EBB044F" w14:textId="77777777" w:rsidR="00964BBA" w:rsidRDefault="00964BBA" w:rsidP="00964BBA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3.父母或其他法定监护人具有本区户籍的适龄儿童少年；</w:t>
      </w:r>
    </w:p>
    <w:p w14:paraId="57A1145A" w14:textId="77777777" w:rsidR="00964BBA" w:rsidRDefault="00964BBA" w:rsidP="00964BB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4.父母或其他法定监护人持有吴江有效居住证的流动人口随迁子女；</w:t>
      </w:r>
    </w:p>
    <w:p w14:paraId="5996AFBD" w14:textId="77777777" w:rsidR="00964BBA" w:rsidRDefault="00964BBA" w:rsidP="00964BB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5.按照相关政策规定，经批准同意在本区入学的其他适龄儿童少年。</w:t>
      </w:r>
    </w:p>
    <w:p w14:paraId="04E0C6D9" w14:textId="77777777" w:rsidR="00964BBA" w:rsidRDefault="00964BBA" w:rsidP="00964BB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小学不得招收不足年龄的儿童入学。适龄儿童确因身体原因需要延缓入学的，父母或其他法定监护人应当提出申请，并提供二级以上医疗机构出具的身体状况证明。年满16周岁（2010年8月31日以前出生）且已接受满九年义务教育的小学毕业生，原则上不再接受初中入学申请。</w:t>
      </w:r>
    </w:p>
    <w:p w14:paraId="3E391680" w14:textId="77777777" w:rsidR="00964BBA" w:rsidRDefault="00964BBA" w:rsidP="00964BBA">
      <w:pPr>
        <w:spacing w:line="560" w:lineRule="exact"/>
        <w:ind w:firstLineChars="200" w:firstLine="640"/>
        <w:rPr>
          <w:rFonts w:ascii="黑体" w:eastAsia="黑体" w:hAnsi="黑体" w:cs="仿宋"/>
          <w:color w:val="00000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sz w:val="32"/>
          <w:szCs w:val="32"/>
        </w:rPr>
        <w:t>二、网上报名与录取</w:t>
      </w:r>
    </w:p>
    <w:p w14:paraId="2F20F1A9" w14:textId="77777777" w:rsidR="00964BBA" w:rsidRDefault="00964BBA" w:rsidP="00964BB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全区实施义务教育的民办学校实行网上报名和招生录取工作。凡是自愿报名就读民办学校的适龄儿童或小学毕业生须在“吴江区新生报名系统”平台上填报志愿。报名日期截止后，如果选择民办学校报名人数未超过招生计划数的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则可以现场确认录取；如果选择的民办学校报名人数超过招生计划数的，则须通过电脑随机派位确认是否录取。</w:t>
      </w:r>
    </w:p>
    <w:p w14:paraId="1DE3ACF9" w14:textId="77777777" w:rsidR="00964BBA" w:rsidRDefault="00964BBA" w:rsidP="00964BBA">
      <w:pPr>
        <w:spacing w:line="560" w:lineRule="exact"/>
        <w:ind w:firstLineChars="200" w:firstLine="640"/>
        <w:rPr>
          <w:rFonts w:ascii="黑体" w:eastAsia="黑体" w:hAnsi="黑体" w:cs="仿宋"/>
          <w:color w:val="00000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sz w:val="32"/>
          <w:szCs w:val="32"/>
        </w:rPr>
        <w:t>三、报名时间与录取程序</w:t>
      </w:r>
    </w:p>
    <w:p w14:paraId="426F985C" w14:textId="77777777" w:rsidR="00964BBA" w:rsidRDefault="00964BBA" w:rsidP="00964BBA">
      <w:pPr>
        <w:spacing w:line="560" w:lineRule="exact"/>
        <w:ind w:firstLineChars="200" w:firstLine="640"/>
        <w:rPr>
          <w:rFonts w:ascii="仿宋_GB2312" w:eastAsia="仿宋_GB2312" w:hAnsi="仿宋" w:cs="仿宋" w:hint="eastAsia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统一民办学校招生时间，规范民办学校招生录取程序。具体安排如下：</w:t>
      </w:r>
    </w:p>
    <w:p w14:paraId="4E34DB56" w14:textId="77777777" w:rsidR="00964BBA" w:rsidRDefault="00964BBA" w:rsidP="00964BBA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第一阶段：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网上报名。</w:t>
      </w:r>
    </w:p>
    <w:p w14:paraId="5CCF4AE2" w14:textId="77777777" w:rsidR="00964BBA" w:rsidRDefault="00964BBA" w:rsidP="00964BBA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6月11日—6月15日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家长登录“吴江区新生报名系统”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（电脑端：吴江教育信息网—教育服务—入学入园，网址：www.wujiang.edu.cn；手机端：吴江教育</w:t>
      </w:r>
      <w:proofErr w:type="gramStart"/>
      <w:r>
        <w:rPr>
          <w:rFonts w:ascii="仿宋_GB2312" w:eastAsia="仿宋_GB2312" w:cs="仿宋_GB2312" w:hint="eastAsia"/>
          <w:color w:val="000000"/>
          <w:sz w:val="32"/>
          <w:szCs w:val="32"/>
        </w:rPr>
        <w:t>微信公众号</w:t>
      </w:r>
      <w:proofErr w:type="gramEnd"/>
      <w:r>
        <w:rPr>
          <w:rFonts w:ascii="仿宋_GB2312" w:eastAsia="仿宋_GB2312" w:cs="仿宋_GB2312" w:hint="eastAsia"/>
          <w:color w:val="000000"/>
          <w:sz w:val="32"/>
          <w:szCs w:val="32"/>
        </w:rPr>
        <w:t>—入学入园-新生网上报名）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选择民办端口，自愿选择一所民办学校网上报名，上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传相关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入学资料，经学校审核通过，系统确认。报名截止，符合条件的，且未超过计划数的，经家长现场确认全部一次性录取。</w:t>
      </w:r>
    </w:p>
    <w:p w14:paraId="1778955F" w14:textId="77777777" w:rsidR="00964BBA" w:rsidRDefault="00964BBA" w:rsidP="00964BBA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6月25日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对报名人数超过计划数的民办学校，由区教育局统一组织电脑随机派位录取。电脑随机派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位结果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出来后，相关民办学校可召开办学咨询会，让家长、学生充分了解学校办学理念、管理模式和教学方式等。</w:t>
      </w:r>
    </w:p>
    <w:p w14:paraId="08072C1E" w14:textId="77777777" w:rsidR="00964BBA" w:rsidRDefault="00964BBA" w:rsidP="00964BBA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6月27日—6月28日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电脑随机派位录取的学生，经家长、学生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作出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理性选择现场确认后，统一由学校在系统确认。对选择民办学校但未被录取的，符合公办入学条件的，可在规定时间（6月26日）内重新登录平台选择其施教区所在的公办学校进行报名（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不确保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在施教区学校录取），符合民办学校入学条件的可至有空余学位的民办学校线下登记，参加后期民办学校补录。</w:t>
      </w:r>
    </w:p>
    <w:p w14:paraId="16341CC5" w14:textId="77777777" w:rsidR="00964BBA" w:rsidRDefault="00964BBA" w:rsidP="00964BBA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lastRenderedPageBreak/>
        <w:t>第二阶段：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8月15日前，有空余学位的民办学校补录。</w:t>
      </w:r>
    </w:p>
    <w:p w14:paraId="684068F0" w14:textId="77777777" w:rsidR="00964BBA" w:rsidRDefault="00964BBA" w:rsidP="00964BBA">
      <w:pPr>
        <w:spacing w:line="560" w:lineRule="exact"/>
        <w:ind w:firstLineChars="200" w:firstLine="640"/>
        <w:rPr>
          <w:rFonts w:ascii="黑体" w:eastAsia="黑体" w:hAnsi="黑体" w:cs="仿宋"/>
          <w:color w:val="00000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sz w:val="32"/>
          <w:szCs w:val="32"/>
        </w:rPr>
        <w:t>四、入学告知和学籍注册</w:t>
      </w:r>
    </w:p>
    <w:p w14:paraId="0A06A1F2" w14:textId="77777777" w:rsidR="00964BBA" w:rsidRDefault="00964BBA" w:rsidP="00964BB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/>
          <w:color w:val="000000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全区民办学校招生录取工作于8月15日前结束，学校将正式录取全部名单上报区教育局。各校应在8月15日前向新生发放入学通知书。8月30日前学生按照学校通知书携带相关证件办理入学注册手续。学校应当从入学之日起1个月内为入学新生建立学籍档案。学校要严格落实“一人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籍，籍随人走”的学籍管理规定，不得以虚假信息建立学生学籍。严禁出现“人籍分离”情况。</w:t>
      </w:r>
    </w:p>
    <w:p w14:paraId="5B7FC4A8" w14:textId="77777777" w:rsidR="00EE12F0" w:rsidRDefault="00EE12F0">
      <w:pPr>
        <w:rPr>
          <w:rFonts w:hint="eastAsia"/>
        </w:rPr>
      </w:pPr>
    </w:p>
    <w:sectPr w:rsidR="00EE12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9BF23A"/>
    <w:multiLevelType w:val="singleLevel"/>
    <w:tmpl w:val="929BF23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568615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BBA"/>
    <w:rsid w:val="000C6D88"/>
    <w:rsid w:val="0064727C"/>
    <w:rsid w:val="00964BBA"/>
    <w:rsid w:val="00D12BCB"/>
    <w:rsid w:val="00D9226A"/>
    <w:rsid w:val="00EE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B0B5B"/>
  <w15:chartTrackingRefBased/>
  <w15:docId w15:val="{ACC416E4-0DCE-4549-BE3D-3465A4A04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BBA"/>
    <w:pPr>
      <w:widowControl w:val="0"/>
      <w:spacing w:after="0" w:line="240" w:lineRule="auto"/>
      <w:jc w:val="both"/>
    </w:pPr>
    <w:rPr>
      <w:rFonts w:ascii="Times New Roman" w:eastAsia="宋体" w:hAnsi="Times New Roman" w:cs="Calibri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64B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B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4B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4B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4B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4BB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4BB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4BB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4BB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标题"/>
    <w:basedOn w:val="a"/>
    <w:link w:val="a4"/>
    <w:qFormat/>
    <w:rsid w:val="00EE12F0"/>
    <w:pPr>
      <w:spacing w:line="660" w:lineRule="exact"/>
      <w:jc w:val="center"/>
    </w:pPr>
    <w:rPr>
      <w:rFonts w:ascii="方正小标宋简体" w:eastAsia="方正小标宋简体"/>
      <w:sz w:val="44"/>
      <w:szCs w:val="44"/>
    </w:rPr>
  </w:style>
  <w:style w:type="character" w:customStyle="1" w:styleId="a4">
    <w:name w:val="公文标题 字符"/>
    <w:basedOn w:val="a0"/>
    <w:link w:val="a3"/>
    <w:rsid w:val="00EE12F0"/>
    <w:rPr>
      <w:rFonts w:ascii="方正小标宋简体" w:eastAsia="方正小标宋简体"/>
      <w:sz w:val="44"/>
      <w:szCs w:val="44"/>
    </w:rPr>
  </w:style>
  <w:style w:type="paragraph" w:customStyle="1" w:styleId="a5">
    <w:name w:val="公文正文"/>
    <w:basedOn w:val="a"/>
    <w:link w:val="a6"/>
    <w:qFormat/>
    <w:rsid w:val="00EE12F0"/>
    <w:pPr>
      <w:spacing w:line="560" w:lineRule="exact"/>
      <w:ind w:firstLineChars="200" w:firstLine="200"/>
    </w:pPr>
    <w:rPr>
      <w:rFonts w:ascii="仿宋_GB2312" w:eastAsia="仿宋_GB2312"/>
      <w:sz w:val="32"/>
      <w:szCs w:val="32"/>
    </w:rPr>
  </w:style>
  <w:style w:type="character" w:customStyle="1" w:styleId="a6">
    <w:name w:val="公文正文 字符"/>
    <w:basedOn w:val="a0"/>
    <w:link w:val="a5"/>
    <w:rsid w:val="00EE12F0"/>
    <w:rPr>
      <w:rFonts w:ascii="仿宋_GB2312" w:eastAsia="仿宋_GB2312"/>
      <w:sz w:val="32"/>
      <w:szCs w:val="32"/>
    </w:rPr>
  </w:style>
  <w:style w:type="paragraph" w:customStyle="1" w:styleId="11">
    <w:name w:val="正文1"/>
    <w:basedOn w:val="a"/>
    <w:link w:val="12"/>
    <w:autoRedefine/>
    <w:qFormat/>
    <w:rsid w:val="00D12BCB"/>
    <w:pPr>
      <w:spacing w:line="560" w:lineRule="exact"/>
      <w:ind w:firstLineChars="200" w:firstLine="200"/>
      <w:outlineLvl w:val="0"/>
    </w:pPr>
    <w:rPr>
      <w:rFonts w:ascii="方正黑体_GBK" w:eastAsia="仿宋_GB2312" w:hAnsi="方正黑体_GBK" w:cs="方正黑体_GBK"/>
      <w:sz w:val="32"/>
      <w:szCs w:val="32"/>
    </w:rPr>
  </w:style>
  <w:style w:type="character" w:customStyle="1" w:styleId="12">
    <w:name w:val="正文1 字符"/>
    <w:basedOn w:val="a0"/>
    <w:link w:val="11"/>
    <w:rsid w:val="00D12BCB"/>
    <w:rPr>
      <w:rFonts w:ascii="方正黑体_GBK" w:eastAsia="仿宋_GB2312" w:hAnsi="方正黑体_GBK" w:cs="方正黑体_GBK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964B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4B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4B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4B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4B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4B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4B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4B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4BBA"/>
    <w:rPr>
      <w:rFonts w:eastAsiaTheme="majorEastAsia" w:cstheme="majorBidi"/>
      <w:color w:val="595959" w:themeColor="text1" w:themeTint="A6"/>
    </w:rPr>
  </w:style>
  <w:style w:type="paragraph" w:styleId="a7">
    <w:name w:val="Title"/>
    <w:basedOn w:val="a"/>
    <w:next w:val="a"/>
    <w:link w:val="a8"/>
    <w:uiPriority w:val="10"/>
    <w:qFormat/>
    <w:rsid w:val="00964BB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标题 字符"/>
    <w:basedOn w:val="a0"/>
    <w:link w:val="a7"/>
    <w:uiPriority w:val="10"/>
    <w:rsid w:val="00964B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964B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标题 字符"/>
    <w:basedOn w:val="a0"/>
    <w:link w:val="a9"/>
    <w:uiPriority w:val="11"/>
    <w:rsid w:val="00964B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964B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rsid w:val="00964BBA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964BBA"/>
    <w:pPr>
      <w:ind w:left="720"/>
      <w:contextualSpacing/>
    </w:pPr>
  </w:style>
  <w:style w:type="character" w:styleId="ae">
    <w:name w:val="Intense Emphasis"/>
    <w:basedOn w:val="a0"/>
    <w:uiPriority w:val="21"/>
    <w:qFormat/>
    <w:rsid w:val="00964BBA"/>
    <w:rPr>
      <w:i/>
      <w:iCs/>
      <w:color w:val="2F5496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rsid w:val="00964B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0">
    <w:name w:val="明显引用 字符"/>
    <w:basedOn w:val="a0"/>
    <w:link w:val="af"/>
    <w:uiPriority w:val="30"/>
    <w:rsid w:val="00964BBA"/>
    <w:rPr>
      <w:i/>
      <w:iCs/>
      <w:color w:val="2F5496" w:themeColor="accent1" w:themeShade="BF"/>
    </w:rPr>
  </w:style>
  <w:style w:type="character" w:styleId="af1">
    <w:name w:val="Intense Reference"/>
    <w:basedOn w:val="a0"/>
    <w:uiPriority w:val="32"/>
    <w:qFormat/>
    <w:rsid w:val="00964B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597</Words>
  <Characters>609</Characters>
  <Application>Microsoft Office Word</Application>
  <DocSecurity>0</DocSecurity>
  <Lines>32</Lines>
  <Paragraphs>17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Wang</dc:creator>
  <cp:keywords/>
  <dc:description/>
  <cp:lastModifiedBy>my Wang</cp:lastModifiedBy>
  <cp:revision>1</cp:revision>
  <dcterms:created xsi:type="dcterms:W3CDTF">2026-06-09T09:25:00Z</dcterms:created>
  <dcterms:modified xsi:type="dcterms:W3CDTF">2026-06-09T09:25:00Z</dcterms:modified>
</cp:coreProperties>
</file>